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301AA" w14:textId="6592E4E2" w:rsidR="000D1A21" w:rsidRPr="0087129E" w:rsidRDefault="0087129E">
      <w:pPr>
        <w:rPr>
          <w:b/>
          <w:bCs/>
          <w:lang w:val="ru-RU"/>
        </w:rPr>
      </w:pPr>
      <w:r w:rsidRPr="0087129E">
        <w:rPr>
          <w:b/>
          <w:bCs/>
          <w:lang w:val="ru-RU"/>
        </w:rPr>
        <w:t>Общая вводная</w:t>
      </w:r>
      <w:r w:rsidR="00685029">
        <w:rPr>
          <w:b/>
          <w:bCs/>
          <w:lang w:val="ru-RU"/>
        </w:rPr>
        <w:t xml:space="preserve"> (Кай)</w:t>
      </w:r>
    </w:p>
    <w:p w14:paraId="26BABE03" w14:textId="037411B4" w:rsidR="0087129E" w:rsidRDefault="0087129E" w:rsidP="0087129E">
      <w:pPr>
        <w:rPr>
          <w:lang w:val="ru-RU"/>
        </w:rPr>
      </w:pPr>
      <w:r>
        <w:rPr>
          <w:lang w:val="ru-RU"/>
        </w:rPr>
        <w:t>Эта игра про доверие и внимание друг к другу. Игра в сказочный мир. Помните, что все, что делают ваши персонажи, должно отвечать их духу и духу сказки. Сейчас мы расскажем вам общие вещи, а потом разделим вас пополам и продолжим уже этими составами.</w:t>
      </w:r>
    </w:p>
    <w:p w14:paraId="52CF7D31" w14:textId="77777777" w:rsidR="00D62AF0" w:rsidRDefault="00D62AF0" w:rsidP="00D62AF0">
      <w:pPr>
        <w:rPr>
          <w:lang w:val="ru-RU"/>
        </w:rPr>
      </w:pPr>
      <w:r>
        <w:rPr>
          <w:lang w:val="ru-RU"/>
        </w:rPr>
        <w:t xml:space="preserve">Вы сказочные герои, живущие в двух сказочных королевствах. Вы действуете и </w:t>
      </w:r>
      <w:proofErr w:type="gramStart"/>
      <w:r>
        <w:rPr>
          <w:lang w:val="ru-RU"/>
        </w:rPr>
        <w:t>думаете</w:t>
      </w:r>
      <w:proofErr w:type="gramEnd"/>
      <w:r>
        <w:rPr>
          <w:lang w:val="ru-RU"/>
        </w:rPr>
        <w:t xml:space="preserve"> как они. Все ваши действия в игре должны быть сказочно эпическими или злодейскими, они должны совершаться публично. Мы просим вас не стебаться в этой игре, но быть </w:t>
      </w:r>
      <w:proofErr w:type="spellStart"/>
      <w:r>
        <w:rPr>
          <w:lang w:val="ru-RU"/>
        </w:rPr>
        <w:t>игручими</w:t>
      </w:r>
      <w:proofErr w:type="spellEnd"/>
      <w:r>
        <w:rPr>
          <w:lang w:val="ru-RU"/>
        </w:rPr>
        <w:t xml:space="preserve"> и стараться соответствовать духу волшебной сказки</w:t>
      </w:r>
    </w:p>
    <w:p w14:paraId="275593EA" w14:textId="77777777" w:rsidR="00D62AF0" w:rsidRDefault="00D62AF0" w:rsidP="0087129E">
      <w:pPr>
        <w:rPr>
          <w:lang w:val="ru-RU"/>
        </w:rPr>
      </w:pPr>
    </w:p>
    <w:p w14:paraId="4E55E64F" w14:textId="4F9A5EBD" w:rsidR="00685029" w:rsidRPr="00685029" w:rsidRDefault="0087129E" w:rsidP="00685029">
      <w:pPr>
        <w:rPr>
          <w:lang w:val="ru-RU"/>
        </w:rPr>
      </w:pPr>
      <w:r>
        <w:rPr>
          <w:lang w:val="ru-RU"/>
        </w:rPr>
        <w:t>Общие правила, которые вам важно знать: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</w:r>
      <w:hyperlink r:id="rId4" w:history="1">
        <w:r w:rsidR="00685029" w:rsidRPr="00263DA3">
          <w:rPr>
            <w:rStyle w:val="a3"/>
            <w:lang w:val="ru-RU"/>
          </w:rPr>
          <w:t>\\\Саня</w:t>
        </w:r>
      </w:hyperlink>
      <w:r w:rsidR="00685029">
        <w:rPr>
          <w:lang w:val="ru-RU"/>
        </w:rPr>
        <w:t xml:space="preserve"> или Алексей\\\ </w:t>
      </w:r>
      <w:r w:rsidR="00685029" w:rsidRPr="00685029">
        <w:rPr>
          <w:lang w:val="ru-RU"/>
        </w:rPr>
        <w:t xml:space="preserve">В наших сказочных мирах есть </w:t>
      </w:r>
      <w:r w:rsidR="00685029" w:rsidRPr="00393E4C">
        <w:rPr>
          <w:b/>
          <w:lang w:val="ru-RU"/>
        </w:rPr>
        <w:t>модель состязаний</w:t>
      </w:r>
      <w:r w:rsidR="00685029" w:rsidRPr="00685029">
        <w:rPr>
          <w:lang w:val="ru-RU"/>
        </w:rPr>
        <w:t xml:space="preserve">, ну или боя, тут вы можете называть это как вам удобно. Модель состязаний имеет два уровня. Уровень первый, простой бой, и второй уровень ЭПИЧЕСКОЕ состязание. </w:t>
      </w:r>
      <w:r w:rsidR="00685029" w:rsidRPr="00685029">
        <w:rPr>
          <w:lang w:val="ru-RU"/>
        </w:rPr>
        <w:br/>
        <w:t>Мы начнём объяснение с первого уровня. Мне потребуется помощник из мастерской группы.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  <w:t>// кто либо из МГ подходит к ведущему, или ведущий зовёт сам кого либо из МГ указывающим жестом руки//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  <w:t>И так, для начала хотим сказать что эта модель является видоизменёнными «камень ножницы бумага» Только у нас это «Меч» «Магия» «Красота»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  <w:t>// Ведущий с помощником демонстрируют принимаемые позы//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  <w:t>Далее мы объясним как происходит бой. Важно, перед тем как начать схватку вы должны максимально пафосно манифестировать свои намерения. Объяснить за что и почему вы сейчас атакуете жертву.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  <w:t>// Ведущий с помощником показывают один цикл схватки, в который входит максимально пафосная манифестация и сам бой//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  <w:t xml:space="preserve">В результате победитель получает: решение вопроса в свою сторону кроме возможности пожелать или получить волшебные вещи, решения по занятию престола или другие действия влияющие на весь мир, а также 2 камушка в чашу весов, соответствующую своему мировоззрению. </w:t>
      </w:r>
      <w:r w:rsidR="00685029" w:rsidRPr="00685029">
        <w:rPr>
          <w:lang w:val="ru-RU"/>
        </w:rPr>
        <w:br/>
        <w:t>Важно, оба участника 10 минут не могут участвовать в других боевых состязаниях.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  <w:t xml:space="preserve">//После ведущий разбивает на пары игроков, и игроки репетируют </w:t>
      </w:r>
      <w:proofErr w:type="spellStart"/>
      <w:r w:rsidR="00685029" w:rsidRPr="00685029">
        <w:rPr>
          <w:lang w:val="ru-RU"/>
        </w:rPr>
        <w:t>боёвку</w:t>
      </w:r>
      <w:proofErr w:type="spellEnd"/>
      <w:r w:rsidR="00685029" w:rsidRPr="00685029">
        <w:rPr>
          <w:lang w:val="ru-RU"/>
        </w:rPr>
        <w:t xml:space="preserve"> 1на1. После репетиций ведущий отпускает игроков, и приступает к объяснению второго, эпического уровня// 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</w:r>
      <w:r w:rsidR="00685029" w:rsidRPr="00685029">
        <w:rPr>
          <w:b/>
          <w:bCs/>
          <w:lang w:val="ru-RU"/>
        </w:rPr>
        <w:t>Уровень второй, ЭПИЧЕСКИЙ:</w:t>
      </w:r>
      <w:r w:rsidR="00685029" w:rsidRPr="00685029">
        <w:rPr>
          <w:b/>
          <w:bCs/>
          <w:lang w:val="ru-RU"/>
        </w:rPr>
        <w:br/>
      </w:r>
      <w:r w:rsidR="00685029" w:rsidRPr="00685029">
        <w:rPr>
          <w:b/>
          <w:bCs/>
          <w:lang w:val="ru-RU"/>
        </w:rPr>
        <w:br/>
      </w:r>
      <w:r w:rsidR="00685029" w:rsidRPr="00685029">
        <w:rPr>
          <w:lang w:val="ru-RU"/>
        </w:rPr>
        <w:t xml:space="preserve">Сейчас мы объясним правила схватки второго, эпического уровня. Здесь, атакующий игрок сначала </w:t>
      </w:r>
      <w:r w:rsidR="00685029" w:rsidRPr="00685029">
        <w:rPr>
          <w:lang w:val="ru-RU"/>
        </w:rPr>
        <w:lastRenderedPageBreak/>
        <w:t xml:space="preserve">должен найти себе двух человек, которые выступят за него. Рассказать о своём намерении жертве. У жертвы есть возможность попробовать позвать себе на помощь двух союзников. 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  <w:t>//ведущий зовёт себе из МГ ещё 4х помощников (так как один помощник уже на сцене)//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  <w:t xml:space="preserve">Здесь атакующий персонаж должен транслировать свои намерения максимально пафосной речью как и в первом случае но и так же включить в свой текст изобличающие части, так как после его речи кто либо из союзников жертвы может проникнуться его манифестом, и отказаться от помощи жертве. Атакующие персонажи, будьте убедительны, </w:t>
      </w:r>
      <w:proofErr w:type="spellStart"/>
      <w:r w:rsidR="00685029" w:rsidRPr="00685029">
        <w:rPr>
          <w:lang w:val="ru-RU"/>
        </w:rPr>
        <w:t>пафосны</w:t>
      </w:r>
      <w:proofErr w:type="spellEnd"/>
      <w:r w:rsidR="00685029" w:rsidRPr="00685029">
        <w:rPr>
          <w:lang w:val="ru-RU"/>
        </w:rPr>
        <w:t xml:space="preserve">, </w:t>
      </w:r>
      <w:proofErr w:type="spellStart"/>
      <w:r w:rsidR="00685029" w:rsidRPr="00685029">
        <w:rPr>
          <w:lang w:val="ru-RU"/>
        </w:rPr>
        <w:t>зажигающи</w:t>
      </w:r>
      <w:proofErr w:type="spellEnd"/>
      <w:r w:rsidR="00685029" w:rsidRPr="00685029">
        <w:rPr>
          <w:lang w:val="ru-RU"/>
        </w:rPr>
        <w:t>. Проникнитесь чувством того, что сейчас предстоит легендарная, эпическая схватка.</w:t>
      </w:r>
      <w:r w:rsidR="00685029" w:rsidRPr="00685029">
        <w:rPr>
          <w:lang w:val="ru-RU"/>
        </w:rPr>
        <w:br/>
      </w:r>
      <w:r w:rsidR="00685029" w:rsidRPr="00685029">
        <w:rPr>
          <w:lang w:val="ru-RU"/>
        </w:rPr>
        <w:br/>
        <w:t xml:space="preserve">Вот так выглядит конфликт между Рыцарем и Драконом. Рыцарь атакует. Подходит к дракону и </w:t>
      </w:r>
      <w:proofErr w:type="gramStart"/>
      <w:r w:rsidR="00685029" w:rsidRPr="00685029">
        <w:rPr>
          <w:lang w:val="ru-RU"/>
        </w:rPr>
        <w:t>говорит</w:t>
      </w:r>
      <w:proofErr w:type="gramEnd"/>
      <w:r w:rsidR="00685029" w:rsidRPr="00685029">
        <w:rPr>
          <w:lang w:val="ru-RU"/>
        </w:rPr>
        <w:t xml:space="preserve"> «Я нашёл тебя! Ты уничтожил множество поселений в нашем царстве. Но теперь твоим бесчинствам пришёл конец. Я СЭР ЛАНСЕЛОТ спасу этот мир и принцессу из </w:t>
      </w:r>
      <w:proofErr w:type="gramStart"/>
      <w:r w:rsidR="00685029" w:rsidRPr="00685029">
        <w:rPr>
          <w:lang w:val="ru-RU"/>
        </w:rPr>
        <w:t>твоих  лап</w:t>
      </w:r>
      <w:proofErr w:type="gramEnd"/>
      <w:r w:rsidR="00685029" w:rsidRPr="00685029">
        <w:rPr>
          <w:lang w:val="ru-RU"/>
        </w:rPr>
        <w:t xml:space="preserve">, и возьму её себе в жёны. </w:t>
      </w:r>
      <w:proofErr w:type="spellStart"/>
      <w:r w:rsidR="00685029">
        <w:t>Наконец</w:t>
      </w:r>
      <w:proofErr w:type="spellEnd"/>
      <w:r w:rsidR="00685029">
        <w:t xml:space="preserve"> </w:t>
      </w:r>
      <w:proofErr w:type="spellStart"/>
      <w:r w:rsidR="00685029">
        <w:t>то</w:t>
      </w:r>
      <w:proofErr w:type="spellEnd"/>
      <w:r w:rsidR="00685029">
        <w:t xml:space="preserve"> </w:t>
      </w:r>
      <w:proofErr w:type="spellStart"/>
      <w:r w:rsidR="00685029">
        <w:t>это</w:t>
      </w:r>
      <w:proofErr w:type="spellEnd"/>
      <w:r w:rsidR="00685029">
        <w:t xml:space="preserve"> </w:t>
      </w:r>
      <w:proofErr w:type="spellStart"/>
      <w:r w:rsidR="00685029">
        <w:t>царство</w:t>
      </w:r>
      <w:proofErr w:type="spellEnd"/>
      <w:r w:rsidR="00685029">
        <w:t xml:space="preserve"> </w:t>
      </w:r>
      <w:proofErr w:type="spellStart"/>
      <w:r w:rsidR="00685029">
        <w:t>обретёт</w:t>
      </w:r>
      <w:proofErr w:type="spellEnd"/>
      <w:r w:rsidR="00685029">
        <w:t xml:space="preserve"> </w:t>
      </w:r>
      <w:proofErr w:type="spellStart"/>
      <w:r w:rsidR="00685029">
        <w:t>мир</w:t>
      </w:r>
      <w:proofErr w:type="spellEnd"/>
      <w:r w:rsidR="00685029">
        <w:t xml:space="preserve"> и </w:t>
      </w:r>
      <w:proofErr w:type="spellStart"/>
      <w:r w:rsidR="00685029">
        <w:t>покой</w:t>
      </w:r>
      <w:proofErr w:type="spellEnd"/>
      <w:r w:rsidR="00685029">
        <w:t>.</w:t>
      </w:r>
    </w:p>
    <w:p w14:paraId="3DC3A0F2" w14:textId="6D1278C2" w:rsidR="0087129E" w:rsidRDefault="00685029" w:rsidP="00685029">
      <w:pPr>
        <w:rPr>
          <w:lang w:val="ru-RU"/>
        </w:rPr>
      </w:pPr>
      <w:r w:rsidRPr="00685029">
        <w:rPr>
          <w:lang w:val="ru-RU"/>
        </w:rPr>
        <w:t>После этого ведущий с помощником проводят эпическую битву 3на3//</w:t>
      </w:r>
      <w:r w:rsidRPr="00685029">
        <w:rPr>
          <w:lang w:val="ru-RU"/>
        </w:rPr>
        <w:br/>
      </w:r>
      <w:r w:rsidRPr="00685029">
        <w:rPr>
          <w:lang w:val="ru-RU"/>
        </w:rPr>
        <w:br/>
        <w:t xml:space="preserve">В результате победитель получает: решение вопроса в свою сторону в том числе возможность пожелать или получить волшебные вещи, право на согласие в случае предложения руки и сердца или другое действие влияющие на весь мир. а также 7 камушков в чашу весов, соответствующую мировоззрению победившего персонажа. </w:t>
      </w:r>
      <w:r w:rsidRPr="00685029">
        <w:rPr>
          <w:lang w:val="ru-RU"/>
        </w:rPr>
        <w:br/>
        <w:t>После участия в эпическом состязании персонаж 10 минут не может участвовать в других боевых состязаниях (в том числе эпических).</w:t>
      </w:r>
      <w:r w:rsidRPr="00685029">
        <w:rPr>
          <w:lang w:val="ru-RU"/>
        </w:rPr>
        <w:br/>
      </w:r>
      <w:r w:rsidRPr="00685029">
        <w:rPr>
          <w:lang w:val="ru-RU"/>
        </w:rPr>
        <w:br/>
        <w:t xml:space="preserve">//ведущий зовёт 6 </w:t>
      </w:r>
      <w:proofErr w:type="spellStart"/>
      <w:r w:rsidRPr="00685029">
        <w:rPr>
          <w:lang w:val="ru-RU"/>
        </w:rPr>
        <w:t>рандомных</w:t>
      </w:r>
      <w:proofErr w:type="spellEnd"/>
      <w:r w:rsidRPr="00685029">
        <w:rPr>
          <w:lang w:val="ru-RU"/>
        </w:rPr>
        <w:t xml:space="preserve"> игроков, находит среди них атакующего человека, определяет кто будет его помощниками, после выбранный атакующим игрок толкает легендарную воодушевляющую речь. </w:t>
      </w:r>
      <w:r w:rsidRPr="0078271D">
        <w:rPr>
          <w:lang w:val="ru-RU"/>
        </w:rPr>
        <w:t>После, для игроков проводится схватка 3на3//</w:t>
      </w:r>
      <w:r w:rsidR="0087129E">
        <w:rPr>
          <w:lang w:val="ru-RU"/>
        </w:rPr>
        <w:t xml:space="preserve">Демонстрация правил по </w:t>
      </w:r>
      <w:proofErr w:type="spellStart"/>
      <w:r w:rsidR="0087129E">
        <w:rPr>
          <w:lang w:val="ru-RU"/>
        </w:rPr>
        <w:t>боевке</w:t>
      </w:r>
      <w:proofErr w:type="spellEnd"/>
    </w:p>
    <w:p w14:paraId="2DE8B33B" w14:textId="0E1D327C" w:rsidR="0078271D" w:rsidRDefault="0078271D" w:rsidP="00685029">
      <w:pPr>
        <w:rPr>
          <w:lang w:val="ru-RU"/>
        </w:rPr>
      </w:pPr>
      <w:r>
        <w:rPr>
          <w:lang w:val="ru-RU"/>
        </w:rPr>
        <w:t>Чтобы получить в игре значимые вещи, напр. Волшебные предметы или руку дочери короля, нужна массовая битва, однако это можно сделать и другими способами.</w:t>
      </w:r>
    </w:p>
    <w:p w14:paraId="3FBCAD2E" w14:textId="60DDDB16" w:rsidR="0087129E" w:rsidRDefault="0078271D" w:rsidP="0087129E">
      <w:pPr>
        <w:rPr>
          <w:lang w:val="ru-RU"/>
        </w:rPr>
      </w:pPr>
      <w:hyperlink r:id="rId5" w:history="1">
        <w:r w:rsidRPr="00263DA3">
          <w:rPr>
            <w:rStyle w:val="a3"/>
            <w:lang w:val="ru-RU"/>
          </w:rPr>
          <w:t>\\\Отдать</w:t>
        </w:r>
      </w:hyperlink>
      <w:r>
        <w:rPr>
          <w:lang w:val="ru-RU"/>
        </w:rPr>
        <w:t xml:space="preserve"> слово Каю\\\</w:t>
      </w:r>
    </w:p>
    <w:p w14:paraId="3D36FBEC" w14:textId="77777777" w:rsidR="0078271D" w:rsidRDefault="0078271D" w:rsidP="0087129E">
      <w:pPr>
        <w:rPr>
          <w:lang w:val="ru-RU"/>
        </w:rPr>
      </w:pPr>
    </w:p>
    <w:p w14:paraId="10BD0294" w14:textId="6A63217A" w:rsidR="0087129E" w:rsidRDefault="0087129E" w:rsidP="0087129E">
      <w:pPr>
        <w:rPr>
          <w:lang w:val="ru-RU"/>
        </w:rPr>
      </w:pPr>
      <w:r>
        <w:rPr>
          <w:lang w:val="ru-RU"/>
        </w:rPr>
        <w:t>Сейчас вы задали много уточняющих вопросов, но если что-то идет не так, главное правило:</w:t>
      </w:r>
    </w:p>
    <w:p w14:paraId="706B76D5" w14:textId="683D8DD9" w:rsidR="0087129E" w:rsidRDefault="0087129E" w:rsidP="0087129E">
      <w:pPr>
        <w:rPr>
          <w:lang w:val="ru-RU"/>
        </w:rPr>
      </w:pPr>
      <w:r>
        <w:rPr>
          <w:lang w:val="ru-RU"/>
        </w:rPr>
        <w:t>Мы доверяем вам, будьте волшебными, не будьте мудаками. Доверяйте себе и миру.</w:t>
      </w:r>
    </w:p>
    <w:p w14:paraId="2C3FC505" w14:textId="11268376" w:rsidR="0087129E" w:rsidRPr="0078271D" w:rsidRDefault="0087129E" w:rsidP="0087129E">
      <w:pPr>
        <w:rPr>
          <w:b/>
          <w:lang w:val="ru-RU"/>
        </w:rPr>
      </w:pPr>
      <w:r w:rsidRPr="0078271D">
        <w:rPr>
          <w:b/>
          <w:lang w:val="ru-RU"/>
        </w:rPr>
        <w:t>Про функции мастеров на игре:</w:t>
      </w:r>
    </w:p>
    <w:p w14:paraId="20E1A114" w14:textId="1C459506" w:rsidR="0087129E" w:rsidRDefault="0087129E" w:rsidP="0087129E">
      <w:pPr>
        <w:rPr>
          <w:lang w:val="ru-RU"/>
        </w:rPr>
      </w:pPr>
      <w:r>
        <w:rPr>
          <w:lang w:val="ru-RU"/>
        </w:rPr>
        <w:t>Кая</w:t>
      </w:r>
      <w:r w:rsidR="0078271D">
        <w:rPr>
          <w:lang w:val="ru-RU"/>
        </w:rPr>
        <w:t xml:space="preserve"> (Меня)</w:t>
      </w:r>
      <w:r>
        <w:rPr>
          <w:lang w:val="ru-RU"/>
        </w:rPr>
        <w:t xml:space="preserve"> вы не видите</w:t>
      </w:r>
    </w:p>
    <w:p w14:paraId="2298B697" w14:textId="2836CD9D" w:rsidR="0087129E" w:rsidRDefault="0087129E" w:rsidP="0087129E">
      <w:pPr>
        <w:rPr>
          <w:lang w:val="ru-RU"/>
        </w:rPr>
      </w:pPr>
      <w:r>
        <w:rPr>
          <w:lang w:val="ru-RU"/>
        </w:rPr>
        <w:t>Мастера помечены цветными лентами. То, что они говорят, стоит воспринимать как правдивую информацию</w:t>
      </w:r>
    </w:p>
    <w:p w14:paraId="3030538D" w14:textId="77777777" w:rsidR="0078271D" w:rsidRDefault="0087129E" w:rsidP="0087129E">
      <w:pPr>
        <w:rPr>
          <w:lang w:val="ru-RU"/>
        </w:rPr>
      </w:pPr>
      <w:r>
        <w:rPr>
          <w:lang w:val="ru-RU"/>
        </w:rPr>
        <w:lastRenderedPageBreak/>
        <w:t xml:space="preserve">Сейчас будем делиться на две половины: </w:t>
      </w:r>
    </w:p>
    <w:p w14:paraId="5455852C" w14:textId="0748A58C" w:rsidR="0087129E" w:rsidRDefault="0078271D" w:rsidP="0087129E">
      <w:pPr>
        <w:rPr>
          <w:lang w:val="ru-RU"/>
        </w:rPr>
      </w:pPr>
      <w:r>
        <w:rPr>
          <w:lang w:val="ru-RU"/>
        </w:rPr>
        <w:t>\\\</w:t>
      </w:r>
      <w:r w:rsidR="0087129E" w:rsidRPr="0078271D">
        <w:rPr>
          <w:b/>
          <w:lang w:val="ru-RU"/>
        </w:rPr>
        <w:t>Ксюша</w:t>
      </w:r>
      <w:r w:rsidR="0087129E">
        <w:rPr>
          <w:lang w:val="ru-RU"/>
        </w:rPr>
        <w:t xml:space="preserve"> проходит и просит игроков вытянуть камни и разойтись по цветам – цветные камни в одну сторону</w:t>
      </w:r>
      <w:r w:rsidR="00FF653F">
        <w:rPr>
          <w:lang w:val="ru-RU"/>
        </w:rPr>
        <w:t xml:space="preserve"> – к Дезире, прозрачные камни – к </w:t>
      </w:r>
      <w:proofErr w:type="spellStart"/>
      <w:r w:rsidR="00FF653F">
        <w:rPr>
          <w:lang w:val="ru-RU"/>
        </w:rPr>
        <w:t>Хейтэлл</w:t>
      </w:r>
      <w:proofErr w:type="spellEnd"/>
      <w:r w:rsidR="00FF653F">
        <w:rPr>
          <w:lang w:val="ru-RU"/>
        </w:rPr>
        <w:t>.</w:t>
      </w:r>
      <w:r>
        <w:rPr>
          <w:lang w:val="ru-RU"/>
        </w:rPr>
        <w:t>\\\</w:t>
      </w:r>
    </w:p>
    <w:p w14:paraId="6762909E" w14:textId="77777777" w:rsidR="00FF653F" w:rsidRDefault="00FF653F" w:rsidP="0087129E">
      <w:pPr>
        <w:rPr>
          <w:lang w:val="ru-RU"/>
        </w:rPr>
      </w:pPr>
      <w:bookmarkStart w:id="0" w:name="_GoBack"/>
      <w:bookmarkEnd w:id="0"/>
    </w:p>
    <w:p w14:paraId="476BB7D0" w14:textId="1C4F8298" w:rsidR="00FF653F" w:rsidRDefault="00FF653F" w:rsidP="0087129E">
      <w:pPr>
        <w:rPr>
          <w:lang w:val="ru-RU"/>
        </w:rPr>
      </w:pPr>
      <w:proofErr w:type="spellStart"/>
      <w:r>
        <w:rPr>
          <w:lang w:val="ru-RU"/>
        </w:rPr>
        <w:t>Хейтэлл</w:t>
      </w:r>
      <w:proofErr w:type="spellEnd"/>
      <w:r>
        <w:rPr>
          <w:lang w:val="ru-RU"/>
        </w:rPr>
        <w:t>+</w:t>
      </w:r>
      <w:r w:rsidRPr="00FF653F">
        <w:rPr>
          <w:lang w:val="ru-RU"/>
        </w:rPr>
        <w:t xml:space="preserve"> </w:t>
      </w:r>
      <w:r>
        <w:rPr>
          <w:lang w:val="ru-RU"/>
        </w:rPr>
        <w:t xml:space="preserve">Ксюша верхний холл </w:t>
      </w:r>
    </w:p>
    <w:p w14:paraId="75CFC19F" w14:textId="0A5A8CF5" w:rsidR="00FF653F" w:rsidRDefault="00C9359A" w:rsidP="0087129E">
      <w:pPr>
        <w:rPr>
          <w:lang w:val="ru-RU"/>
        </w:rPr>
      </w:pPr>
      <w:proofErr w:type="spellStart"/>
      <w:r>
        <w:rPr>
          <w:lang w:val="ru-RU"/>
        </w:rPr>
        <w:t>Д</w:t>
      </w:r>
      <w:r w:rsidR="00FF653F">
        <w:rPr>
          <w:lang w:val="ru-RU"/>
        </w:rPr>
        <w:t>езире+алексей</w:t>
      </w:r>
      <w:proofErr w:type="spellEnd"/>
      <w:r w:rsidR="00FF653F">
        <w:rPr>
          <w:lang w:val="ru-RU"/>
        </w:rPr>
        <w:t xml:space="preserve"> нижний холл</w:t>
      </w:r>
    </w:p>
    <w:p w14:paraId="54060A93" w14:textId="06815209" w:rsidR="00FF653F" w:rsidRDefault="00FF653F" w:rsidP="0087129E">
      <w:pPr>
        <w:rPr>
          <w:lang w:val="ru-RU"/>
        </w:rPr>
      </w:pPr>
      <w:r>
        <w:rPr>
          <w:lang w:val="ru-RU"/>
        </w:rPr>
        <w:t>уводят игроков на воркшопы</w:t>
      </w:r>
    </w:p>
    <w:p w14:paraId="009014B2" w14:textId="77777777" w:rsidR="0087129E" w:rsidRPr="0087129E" w:rsidRDefault="0087129E">
      <w:pPr>
        <w:rPr>
          <w:lang w:val="ru-RU"/>
        </w:rPr>
      </w:pPr>
    </w:p>
    <w:sectPr w:rsidR="0087129E" w:rsidRPr="00871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29E"/>
    <w:rsid w:val="001F159E"/>
    <w:rsid w:val="00393E4C"/>
    <w:rsid w:val="00685029"/>
    <w:rsid w:val="006D4441"/>
    <w:rsid w:val="00781182"/>
    <w:rsid w:val="0078271D"/>
    <w:rsid w:val="0087129E"/>
    <w:rsid w:val="00A4346A"/>
    <w:rsid w:val="00C536C5"/>
    <w:rsid w:val="00C75E85"/>
    <w:rsid w:val="00C9359A"/>
    <w:rsid w:val="00CD108D"/>
    <w:rsid w:val="00D62AF0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BF8E2"/>
  <w15:chartTrackingRefBased/>
  <w15:docId w15:val="{E4EE28EE-3111-4F51-BFBF-07711325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50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\&#1054;&#1090;&#1076;&#1072;&#1090;&#1100;" TargetMode="External"/><Relationship Id="rId4" Type="http://schemas.openxmlformats.org/officeDocument/2006/relationships/hyperlink" Target="file:///\\\&#1057;&#1072;&#1085;&#11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Svetlova</dc:creator>
  <cp:keywords/>
  <dc:description/>
  <cp:lastModifiedBy>Александр</cp:lastModifiedBy>
  <cp:revision>6</cp:revision>
  <dcterms:created xsi:type="dcterms:W3CDTF">2023-05-20T20:54:00Z</dcterms:created>
  <dcterms:modified xsi:type="dcterms:W3CDTF">2023-05-20T21:13:00Z</dcterms:modified>
</cp:coreProperties>
</file>